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307B185" w14:textId="77777777" w:rsidR="007D1A39" w:rsidRDefault="00CB5112" w:rsidP="007D1A39">
      <w:pPr>
        <w:spacing w:after="0" w:line="240" w:lineRule="auto"/>
        <w:jc w:val="center"/>
        <w:rPr>
          <w:b/>
          <w:caps/>
          <w:color w:val="FF0000"/>
          <w:sz w:val="40"/>
          <w:szCs w:val="40"/>
          <w14:reflection w14:blurRad="6350" w14:stA="55000" w14:stPos="0" w14:endA="300" w14:endPos="45500" w14:dist="0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caps/>
          <w:noProof/>
          <w:color w:val="FF0000"/>
          <w:sz w:val="40"/>
          <w:szCs w:val="40"/>
          <w:lang w:eastAsia="en-GB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0EC9586F" wp14:editId="5D525D4F">
                <wp:simplePos x="0" y="0"/>
                <wp:positionH relativeFrom="column">
                  <wp:posOffset>-914400</wp:posOffset>
                </wp:positionH>
                <wp:positionV relativeFrom="paragraph">
                  <wp:posOffset>-360680</wp:posOffset>
                </wp:positionV>
                <wp:extent cx="3152775" cy="1133475"/>
                <wp:effectExtent l="0" t="0" r="0" b="0"/>
                <wp:wrapNone/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1FF3047" id="Canvas 5" o:spid="_x0000_s1026" editas="canvas" style="position:absolute;margin-left:-1in;margin-top:-28.4pt;width:248.25pt;height:89.25pt;z-index:251660288" coordsize="31527,11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1527;height:11334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7D1A39" w:rsidRPr="00465A08">
        <w:rPr>
          <w:b/>
          <w:caps/>
          <w:color w:val="FF0000"/>
          <w:sz w:val="40"/>
          <w:szCs w:val="40"/>
          <w14:reflection w14:blurRad="6350" w14:stA="55000" w14:stPos="0" w14:endA="300" w14:endPos="45500" w14:dist="0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HOOK FLOWER &amp; PRODUCE SHOW</w:t>
      </w:r>
      <w:r w:rsidR="007D1A39">
        <w:rPr>
          <w:b/>
          <w:caps/>
          <w:color w:val="FF0000"/>
          <w:sz w:val="40"/>
          <w:szCs w:val="40"/>
          <w14:reflection w14:blurRad="6350" w14:stA="55000" w14:stPos="0" w14:endA="300" w14:endPos="45500" w14:dist="0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rules</w:t>
      </w:r>
    </w:p>
    <w:p w14:paraId="39321CB9" w14:textId="77777777" w:rsidR="00D67DD7" w:rsidRDefault="00D67DD7" w:rsidP="007D1A39">
      <w:pPr>
        <w:spacing w:after="0" w:line="240" w:lineRule="auto"/>
        <w:jc w:val="center"/>
        <w:rPr>
          <w:sz w:val="28"/>
          <w:szCs w:val="28"/>
        </w:rPr>
      </w:pPr>
    </w:p>
    <w:p w14:paraId="5284C424" w14:textId="77777777" w:rsidR="007D1A39" w:rsidRDefault="007D1A39" w:rsidP="00445EC2">
      <w:pPr>
        <w:spacing w:after="0" w:line="240" w:lineRule="auto"/>
        <w:rPr>
          <w:sz w:val="28"/>
          <w:szCs w:val="28"/>
        </w:rPr>
      </w:pPr>
    </w:p>
    <w:p w14:paraId="4A65783D" w14:textId="77777777" w:rsidR="007D1A39" w:rsidRDefault="007D1A39" w:rsidP="007D1A39">
      <w:pPr>
        <w:spacing w:after="0" w:line="240" w:lineRule="auto"/>
        <w:jc w:val="center"/>
        <w:rPr>
          <w:sz w:val="28"/>
          <w:szCs w:val="28"/>
        </w:rPr>
        <w:sectPr w:rsidR="007D1A39" w:rsidSect="002734A4">
          <w:type w:val="continuous"/>
          <w:pgSz w:w="11906" w:h="16838"/>
          <w:pgMar w:top="568" w:right="1440" w:bottom="1440" w:left="1440" w:header="708" w:footer="708" w:gutter="0"/>
          <w:cols w:space="708"/>
          <w:docGrid w:linePitch="360"/>
        </w:sectPr>
      </w:pPr>
    </w:p>
    <w:p w14:paraId="31C289DD" w14:textId="77777777" w:rsidR="00445EC2" w:rsidRPr="00A01BB6" w:rsidRDefault="00445EC2" w:rsidP="00445EC2">
      <w:pPr>
        <w:pStyle w:val="ListParagraph"/>
        <w:numPr>
          <w:ilvl w:val="3"/>
          <w:numId w:val="1"/>
        </w:numPr>
        <w:spacing w:after="0" w:line="240" w:lineRule="auto"/>
        <w:ind w:left="450" w:hanging="450"/>
        <w:rPr>
          <w:sz w:val="24"/>
          <w:szCs w:val="24"/>
        </w:rPr>
      </w:pPr>
      <w:r w:rsidRPr="00A01BB6">
        <w:rPr>
          <w:sz w:val="24"/>
          <w:szCs w:val="24"/>
        </w:rPr>
        <w:lastRenderedPageBreak/>
        <w:t>All exhibits must be home made or home/allotment grown.</w:t>
      </w:r>
    </w:p>
    <w:p w14:paraId="0F2FA4A0" w14:textId="77777777" w:rsidR="00445EC2" w:rsidRPr="00A01BB6" w:rsidRDefault="00445EC2" w:rsidP="00445EC2">
      <w:pPr>
        <w:pStyle w:val="ListParagraph"/>
        <w:numPr>
          <w:ilvl w:val="0"/>
          <w:numId w:val="1"/>
        </w:numPr>
        <w:spacing w:after="0"/>
        <w:ind w:left="450" w:hanging="450"/>
        <w:rPr>
          <w:sz w:val="24"/>
          <w:szCs w:val="24"/>
        </w:rPr>
      </w:pPr>
      <w:r w:rsidRPr="00A01BB6">
        <w:rPr>
          <w:sz w:val="24"/>
          <w:szCs w:val="24"/>
        </w:rPr>
        <w:t xml:space="preserve">This event is an open show, exhibits are welcomed from all.  Exhibits from local professional gardeners must be grown in their own garden or allotment.  </w:t>
      </w:r>
    </w:p>
    <w:p w14:paraId="31CB5096" w14:textId="29D9F1F7" w:rsidR="00445EC2" w:rsidRPr="00A01BB6" w:rsidRDefault="00445EC2" w:rsidP="00445EC2">
      <w:pPr>
        <w:pStyle w:val="ListParagraph"/>
        <w:numPr>
          <w:ilvl w:val="0"/>
          <w:numId w:val="1"/>
        </w:numPr>
        <w:spacing w:after="0"/>
        <w:ind w:left="450" w:hanging="450"/>
        <w:rPr>
          <w:sz w:val="24"/>
          <w:szCs w:val="24"/>
        </w:rPr>
      </w:pPr>
      <w:r w:rsidRPr="00A01BB6">
        <w:rPr>
          <w:sz w:val="24"/>
          <w:szCs w:val="24"/>
        </w:rPr>
        <w:t>No entry fees</w:t>
      </w:r>
      <w:r w:rsidR="00577522">
        <w:rPr>
          <w:sz w:val="24"/>
          <w:szCs w:val="24"/>
        </w:rPr>
        <w:t>.</w:t>
      </w:r>
    </w:p>
    <w:p w14:paraId="5FDF68C0" w14:textId="77777777" w:rsidR="00445EC2" w:rsidRPr="00A01BB6" w:rsidRDefault="00445EC2" w:rsidP="00445EC2">
      <w:pPr>
        <w:pStyle w:val="ListParagraph"/>
        <w:numPr>
          <w:ilvl w:val="0"/>
          <w:numId w:val="1"/>
        </w:numPr>
        <w:spacing w:after="0"/>
        <w:ind w:left="450" w:hanging="450"/>
        <w:rPr>
          <w:sz w:val="24"/>
          <w:szCs w:val="24"/>
        </w:rPr>
      </w:pPr>
      <w:r w:rsidRPr="00A01BB6">
        <w:rPr>
          <w:sz w:val="24"/>
          <w:szCs w:val="24"/>
        </w:rPr>
        <w:t xml:space="preserve">An exhibitor may stage only one entry per class, </w:t>
      </w:r>
      <w:r w:rsidRPr="00A01BB6">
        <w:rPr>
          <w:b/>
          <w:sz w:val="24"/>
          <w:szCs w:val="24"/>
        </w:rPr>
        <w:t xml:space="preserve">except Class </w:t>
      </w:r>
      <w:r w:rsidR="00D67DD7" w:rsidRPr="00A01BB6">
        <w:rPr>
          <w:b/>
          <w:sz w:val="24"/>
          <w:szCs w:val="24"/>
        </w:rPr>
        <w:t>29</w:t>
      </w:r>
      <w:r w:rsidRPr="00A01BB6">
        <w:rPr>
          <w:b/>
          <w:sz w:val="24"/>
          <w:szCs w:val="24"/>
        </w:rPr>
        <w:t xml:space="preserve"> </w:t>
      </w:r>
      <w:r w:rsidRPr="00A01BB6">
        <w:rPr>
          <w:sz w:val="24"/>
          <w:szCs w:val="24"/>
        </w:rPr>
        <w:t>when 2-5 of each type may be exhibited.</w:t>
      </w:r>
    </w:p>
    <w:p w14:paraId="18C27AEC" w14:textId="77777777" w:rsidR="00445EC2" w:rsidRPr="00A01BB6" w:rsidRDefault="00445EC2" w:rsidP="00445EC2">
      <w:pPr>
        <w:pStyle w:val="ListParagraph"/>
        <w:numPr>
          <w:ilvl w:val="0"/>
          <w:numId w:val="1"/>
        </w:numPr>
        <w:spacing w:after="0"/>
        <w:ind w:left="450" w:hanging="450"/>
        <w:rPr>
          <w:sz w:val="24"/>
          <w:szCs w:val="24"/>
        </w:rPr>
      </w:pPr>
      <w:r w:rsidRPr="00A01BB6">
        <w:rPr>
          <w:sz w:val="24"/>
          <w:szCs w:val="24"/>
        </w:rPr>
        <w:t xml:space="preserve">Exhibits may only be staged between 09.30 and </w:t>
      </w:r>
      <w:r w:rsidRPr="00A01BB6">
        <w:rPr>
          <w:sz w:val="24"/>
          <w:szCs w:val="24"/>
        </w:rPr>
        <w:softHyphen/>
        <w:t xml:space="preserve">11.00 am.  The hall will be closed for judging at 11.15 am.  </w:t>
      </w:r>
    </w:p>
    <w:p w14:paraId="77F27C28" w14:textId="53FECF76" w:rsidR="00445EC2" w:rsidRPr="00A01BB6" w:rsidRDefault="00445EC2" w:rsidP="00445EC2">
      <w:pPr>
        <w:pStyle w:val="ListParagraph"/>
        <w:numPr>
          <w:ilvl w:val="0"/>
          <w:numId w:val="1"/>
        </w:numPr>
        <w:spacing w:after="0"/>
        <w:ind w:left="450" w:hanging="450"/>
        <w:rPr>
          <w:sz w:val="24"/>
          <w:szCs w:val="24"/>
        </w:rPr>
      </w:pPr>
      <w:r w:rsidRPr="00A01BB6">
        <w:rPr>
          <w:sz w:val="24"/>
          <w:szCs w:val="24"/>
        </w:rPr>
        <w:t>Exhibitors may not move any entry by another exhibitor</w:t>
      </w:r>
      <w:r w:rsidR="00577522">
        <w:rPr>
          <w:sz w:val="24"/>
          <w:szCs w:val="24"/>
        </w:rPr>
        <w:t>.</w:t>
      </w:r>
    </w:p>
    <w:p w14:paraId="2C92153A" w14:textId="292451FF" w:rsidR="00CF7DA2" w:rsidRPr="00A01BB6" w:rsidRDefault="006437FA" w:rsidP="00445EC2">
      <w:pPr>
        <w:pStyle w:val="ListParagraph"/>
        <w:numPr>
          <w:ilvl w:val="0"/>
          <w:numId w:val="1"/>
        </w:numPr>
        <w:spacing w:after="0"/>
        <w:ind w:left="450" w:hanging="450"/>
        <w:rPr>
          <w:sz w:val="24"/>
          <w:szCs w:val="24"/>
        </w:rPr>
      </w:pPr>
      <w:r w:rsidRPr="00A01BB6">
        <w:rPr>
          <w:sz w:val="24"/>
          <w:szCs w:val="24"/>
        </w:rPr>
        <w:t>No exhibitor should show their name on their entry</w:t>
      </w:r>
      <w:r w:rsidR="00577522">
        <w:rPr>
          <w:sz w:val="24"/>
          <w:szCs w:val="24"/>
        </w:rPr>
        <w:t>.</w:t>
      </w:r>
    </w:p>
    <w:p w14:paraId="7B450DEF" w14:textId="77777777" w:rsidR="00445EC2" w:rsidRPr="00A01BB6" w:rsidRDefault="00445EC2" w:rsidP="00445EC2">
      <w:pPr>
        <w:pStyle w:val="ListParagraph"/>
        <w:numPr>
          <w:ilvl w:val="0"/>
          <w:numId w:val="1"/>
        </w:numPr>
        <w:spacing w:after="0"/>
        <w:ind w:left="450" w:hanging="450"/>
        <w:rPr>
          <w:sz w:val="24"/>
          <w:szCs w:val="24"/>
        </w:rPr>
      </w:pPr>
      <w:r w:rsidRPr="00A01BB6">
        <w:rPr>
          <w:sz w:val="24"/>
          <w:szCs w:val="24"/>
        </w:rPr>
        <w:lastRenderedPageBreak/>
        <w:t>Plates will be provided but not vases.  Please label base of any container with name and telephone number.</w:t>
      </w:r>
    </w:p>
    <w:p w14:paraId="23348F0C" w14:textId="716A5F21" w:rsidR="00445EC2" w:rsidRPr="00A01BB6" w:rsidRDefault="00D67DD7" w:rsidP="00445EC2">
      <w:pPr>
        <w:pStyle w:val="ListParagraph"/>
        <w:numPr>
          <w:ilvl w:val="0"/>
          <w:numId w:val="1"/>
        </w:numPr>
        <w:spacing w:after="0"/>
        <w:ind w:left="450" w:hanging="450"/>
        <w:rPr>
          <w:sz w:val="24"/>
          <w:szCs w:val="24"/>
        </w:rPr>
      </w:pPr>
      <w:r w:rsidRPr="00A01BB6">
        <w:rPr>
          <w:sz w:val="24"/>
          <w:szCs w:val="24"/>
        </w:rPr>
        <w:t>Prize giving 4.15</w:t>
      </w:r>
      <w:r w:rsidR="00445EC2" w:rsidRPr="00A01BB6">
        <w:rPr>
          <w:sz w:val="24"/>
          <w:szCs w:val="24"/>
        </w:rPr>
        <w:t xml:space="preserve"> pm. No exhibits to be removed until after the end of the prize giving</w:t>
      </w:r>
      <w:r w:rsidR="00577522">
        <w:rPr>
          <w:sz w:val="24"/>
          <w:szCs w:val="24"/>
        </w:rPr>
        <w:t>.</w:t>
      </w:r>
    </w:p>
    <w:p w14:paraId="3159F95B" w14:textId="4D882E0B" w:rsidR="00EA046C" w:rsidRPr="00EA046C" w:rsidRDefault="00445EC2" w:rsidP="00445EC2">
      <w:pPr>
        <w:pStyle w:val="ListParagraph"/>
        <w:numPr>
          <w:ilvl w:val="0"/>
          <w:numId w:val="1"/>
        </w:numPr>
        <w:spacing w:after="0"/>
        <w:ind w:left="450" w:hanging="450"/>
        <w:rPr>
          <w:b/>
          <w:sz w:val="24"/>
          <w:szCs w:val="24"/>
        </w:rPr>
      </w:pPr>
      <w:r w:rsidRPr="00A01BB6">
        <w:rPr>
          <w:sz w:val="24"/>
          <w:szCs w:val="24"/>
        </w:rPr>
        <w:t>Rosettes will be awarded for entries marked *</w:t>
      </w:r>
      <w:r w:rsidR="00577522">
        <w:rPr>
          <w:sz w:val="24"/>
          <w:szCs w:val="24"/>
        </w:rPr>
        <w:t>.</w:t>
      </w:r>
      <w:r w:rsidR="00125A02" w:rsidRPr="00A01BB6">
        <w:rPr>
          <w:sz w:val="24"/>
          <w:szCs w:val="24"/>
        </w:rPr>
        <w:t xml:space="preserve">                   </w:t>
      </w:r>
    </w:p>
    <w:p w14:paraId="326097B3" w14:textId="7C5B41F8" w:rsidR="00445EC2" w:rsidRPr="00A01BB6" w:rsidRDefault="00445EC2" w:rsidP="00EA046C">
      <w:pPr>
        <w:pStyle w:val="ListParagraph"/>
        <w:spacing w:after="0"/>
        <w:ind w:left="450"/>
        <w:rPr>
          <w:b/>
          <w:sz w:val="24"/>
          <w:szCs w:val="24"/>
        </w:rPr>
      </w:pPr>
      <w:r w:rsidRPr="00A01BB6">
        <w:rPr>
          <w:sz w:val="24"/>
          <w:szCs w:val="24"/>
        </w:rPr>
        <w:t>and for the best entry in categories marked </w:t>
      </w:r>
      <w:r w:rsidRPr="00A01BB6">
        <w:rPr>
          <w:b/>
          <w:sz w:val="24"/>
          <w:szCs w:val="24"/>
        </w:rPr>
        <w:t>*</w:t>
      </w:r>
      <w:r w:rsidR="00577522">
        <w:rPr>
          <w:b/>
          <w:sz w:val="24"/>
          <w:szCs w:val="24"/>
        </w:rPr>
        <w:t>.</w:t>
      </w:r>
    </w:p>
    <w:p w14:paraId="3EA88DC9" w14:textId="77777777" w:rsidR="006F1CF2" w:rsidRPr="00A01BB6" w:rsidRDefault="006F1CF2" w:rsidP="006F1CF2">
      <w:pPr>
        <w:pStyle w:val="ListParagraph"/>
        <w:spacing w:after="0"/>
        <w:ind w:left="450"/>
        <w:rPr>
          <w:sz w:val="24"/>
          <w:szCs w:val="24"/>
        </w:rPr>
      </w:pPr>
      <w:r w:rsidRPr="00A01BB6">
        <w:rPr>
          <w:sz w:val="24"/>
          <w:szCs w:val="24"/>
        </w:rPr>
        <w:t xml:space="preserve">Best in Show </w:t>
      </w:r>
      <w:r w:rsidR="002734A4" w:rsidRPr="00A01BB6">
        <w:rPr>
          <w:sz w:val="24"/>
          <w:szCs w:val="24"/>
        </w:rPr>
        <w:t>will receive the Hortus Loci Trophy.</w:t>
      </w:r>
    </w:p>
    <w:p w14:paraId="6354371A" w14:textId="77777777" w:rsidR="00445EC2" w:rsidRPr="00A01BB6" w:rsidRDefault="00445EC2" w:rsidP="00445EC2">
      <w:pPr>
        <w:pStyle w:val="ListParagraph"/>
        <w:numPr>
          <w:ilvl w:val="0"/>
          <w:numId w:val="1"/>
        </w:numPr>
        <w:spacing w:after="0"/>
        <w:ind w:left="450" w:hanging="450"/>
        <w:rPr>
          <w:sz w:val="24"/>
          <w:szCs w:val="24"/>
        </w:rPr>
      </w:pPr>
      <w:r w:rsidRPr="00A01BB6">
        <w:rPr>
          <w:sz w:val="24"/>
          <w:szCs w:val="24"/>
        </w:rPr>
        <w:t xml:space="preserve">Closing date for entry lists </w:t>
      </w:r>
      <w:r w:rsidR="007D1A39" w:rsidRPr="00A01BB6">
        <w:rPr>
          <w:sz w:val="24"/>
          <w:szCs w:val="24"/>
        </w:rPr>
        <w:t xml:space="preserve">is </w:t>
      </w:r>
      <w:r w:rsidRPr="00A01BB6">
        <w:rPr>
          <w:sz w:val="24"/>
          <w:szCs w:val="24"/>
        </w:rPr>
        <w:t>midnight, Wednesday, </w:t>
      </w:r>
      <w:r w:rsidR="002734A4" w:rsidRPr="00A01BB6">
        <w:rPr>
          <w:sz w:val="24"/>
          <w:szCs w:val="24"/>
        </w:rPr>
        <w:t>4</w:t>
      </w:r>
      <w:r w:rsidRPr="00A01BB6">
        <w:rPr>
          <w:sz w:val="24"/>
          <w:szCs w:val="24"/>
        </w:rPr>
        <w:t> September</w:t>
      </w:r>
      <w:r w:rsidR="009A16E1" w:rsidRPr="00A01BB6">
        <w:rPr>
          <w:sz w:val="24"/>
          <w:szCs w:val="24"/>
        </w:rPr>
        <w:t xml:space="preserve"> 201</w:t>
      </w:r>
      <w:r w:rsidR="002734A4" w:rsidRPr="00A01BB6">
        <w:rPr>
          <w:sz w:val="24"/>
          <w:szCs w:val="24"/>
        </w:rPr>
        <w:t>9</w:t>
      </w:r>
      <w:r w:rsidRPr="00A01BB6">
        <w:rPr>
          <w:sz w:val="24"/>
          <w:szCs w:val="24"/>
        </w:rPr>
        <w:t>.</w:t>
      </w:r>
    </w:p>
    <w:p w14:paraId="30D2CD8B" w14:textId="5E2DF7A4" w:rsidR="006437FA" w:rsidRPr="00A01BB6" w:rsidRDefault="006437FA" w:rsidP="006437FA">
      <w:pPr>
        <w:spacing w:after="0"/>
        <w:ind w:left="426" w:hanging="426"/>
        <w:rPr>
          <w:sz w:val="24"/>
          <w:szCs w:val="24"/>
        </w:rPr>
      </w:pPr>
      <w:r w:rsidRPr="00A01BB6">
        <w:rPr>
          <w:sz w:val="24"/>
          <w:szCs w:val="24"/>
        </w:rPr>
        <w:t>12.</w:t>
      </w:r>
      <w:r w:rsidR="00852C55">
        <w:rPr>
          <w:sz w:val="24"/>
          <w:szCs w:val="24"/>
        </w:rPr>
        <w:tab/>
      </w:r>
      <w:r w:rsidRPr="00A01BB6">
        <w:rPr>
          <w:sz w:val="24"/>
          <w:szCs w:val="24"/>
        </w:rPr>
        <w:t>All craft entries should be of   new, unused quality and not entered in previous years.</w:t>
      </w:r>
    </w:p>
    <w:p w14:paraId="222412F5" w14:textId="77777777" w:rsidR="006437FA" w:rsidRPr="00A01BB6" w:rsidRDefault="006437FA" w:rsidP="006437FA">
      <w:pPr>
        <w:spacing w:after="0"/>
        <w:rPr>
          <w:sz w:val="24"/>
          <w:szCs w:val="24"/>
        </w:rPr>
      </w:pPr>
    </w:p>
    <w:p w14:paraId="5CF80317" w14:textId="77777777" w:rsidR="006437FA" w:rsidRPr="00A01BB6" w:rsidRDefault="006437FA" w:rsidP="006437FA">
      <w:pPr>
        <w:spacing w:after="0"/>
        <w:rPr>
          <w:sz w:val="24"/>
          <w:szCs w:val="24"/>
        </w:rPr>
        <w:sectPr w:rsidR="006437FA" w:rsidRPr="00A01BB6" w:rsidSect="00445EC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319B6B23" w14:textId="77777777" w:rsidR="00445EC2" w:rsidRPr="00A01BB6" w:rsidRDefault="00445EC2" w:rsidP="007D1A39">
      <w:pPr>
        <w:spacing w:after="0"/>
        <w:rPr>
          <w:sz w:val="24"/>
          <w:szCs w:val="24"/>
        </w:rPr>
      </w:pPr>
    </w:p>
    <w:p w14:paraId="3269F921" w14:textId="45487AAF" w:rsidR="007D1A39" w:rsidRPr="00A01BB6" w:rsidRDefault="00445EC2" w:rsidP="00445EC2">
      <w:pPr>
        <w:rPr>
          <w:color w:val="0000FF" w:themeColor="hyperlink"/>
          <w:sz w:val="24"/>
          <w:szCs w:val="24"/>
          <w:u w:val="single"/>
        </w:rPr>
      </w:pPr>
      <w:r w:rsidRPr="00A01BB6">
        <w:rPr>
          <w:sz w:val="24"/>
          <w:szCs w:val="24"/>
        </w:rPr>
        <w:t xml:space="preserve">Additional entry forms and enquiries to: </w:t>
      </w:r>
      <w:r w:rsidR="002734A4" w:rsidRPr="00A01BB6">
        <w:rPr>
          <w:sz w:val="24"/>
          <w:szCs w:val="24"/>
        </w:rPr>
        <w:t>Maggie Kirtley, 9 Goose Green</w:t>
      </w:r>
      <w:r w:rsidRPr="00A01BB6">
        <w:rPr>
          <w:sz w:val="24"/>
          <w:szCs w:val="24"/>
        </w:rPr>
        <w:t>, Hook, RG27</w:t>
      </w:r>
      <w:r w:rsidR="002822A9" w:rsidRPr="00A01BB6">
        <w:rPr>
          <w:sz w:val="24"/>
          <w:szCs w:val="24"/>
        </w:rPr>
        <w:t> </w:t>
      </w:r>
      <w:r w:rsidRPr="00A01BB6">
        <w:rPr>
          <w:sz w:val="24"/>
          <w:szCs w:val="24"/>
        </w:rPr>
        <w:t>9</w:t>
      </w:r>
      <w:r w:rsidR="002734A4" w:rsidRPr="00A01BB6">
        <w:rPr>
          <w:sz w:val="24"/>
          <w:szCs w:val="24"/>
        </w:rPr>
        <w:t>QY</w:t>
      </w:r>
      <w:r w:rsidRPr="00A01BB6">
        <w:rPr>
          <w:sz w:val="24"/>
          <w:szCs w:val="24"/>
        </w:rPr>
        <w:t xml:space="preserve"> /  01256 769</w:t>
      </w:r>
      <w:r w:rsidR="002734A4" w:rsidRPr="00A01BB6">
        <w:rPr>
          <w:sz w:val="24"/>
          <w:szCs w:val="24"/>
        </w:rPr>
        <w:t>432</w:t>
      </w:r>
      <w:r w:rsidRPr="00A01BB6">
        <w:rPr>
          <w:sz w:val="24"/>
          <w:szCs w:val="24"/>
        </w:rPr>
        <w:t xml:space="preserve"> </w:t>
      </w:r>
      <w:hyperlink r:id="rId6" w:history="1">
        <w:r w:rsidR="00EA046C" w:rsidRPr="00AE2F6F">
          <w:rPr>
            <w:rStyle w:val="Hyperlink"/>
            <w:sz w:val="24"/>
            <w:szCs w:val="24"/>
          </w:rPr>
          <w:t>show@hookinbloom.org</w:t>
        </w:r>
      </w:hyperlink>
    </w:p>
    <w:p w14:paraId="2687318B" w14:textId="77777777" w:rsidR="002734A4" w:rsidRDefault="002734A4" w:rsidP="00F70A94">
      <w:pPr>
        <w:jc w:val="center"/>
        <w:rPr>
          <w:color w:val="0000FF" w:themeColor="hyperlink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3BD28860" wp14:editId="16C69B33">
            <wp:extent cx="1727324" cy="1028700"/>
            <wp:effectExtent l="0" t="0" r="6350" b="0"/>
            <wp:docPr id="1" name="Picture 1" descr="C:\Users\Mum\AppData\Local\Temp\Temp1_Hook In Bloom Logos.zip\Final logo brown 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m\AppData\Local\Temp\Temp1_Hook In Bloom Logos.zip\Final logo brown squa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555" cy="1063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47112" w14:textId="64A662E1" w:rsidR="002734A4" w:rsidRPr="00F70A94" w:rsidRDefault="00935A6F" w:rsidP="00F70A94">
      <w:pPr>
        <w:jc w:val="center"/>
        <w:rPr>
          <w:color w:val="0000FF" w:themeColor="hyperlink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6C639FB3" wp14:editId="7EFA82D0">
            <wp:simplePos x="0" y="0"/>
            <wp:positionH relativeFrom="column">
              <wp:posOffset>1000125</wp:posOffset>
            </wp:positionH>
            <wp:positionV relativeFrom="paragraph">
              <wp:posOffset>243840</wp:posOffset>
            </wp:positionV>
            <wp:extent cx="1179830" cy="771525"/>
            <wp:effectExtent l="0" t="0" r="127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00FF" w:themeColor="hyperlink"/>
          <w:sz w:val="28"/>
          <w:szCs w:val="28"/>
        </w:rPr>
        <w:t>WITH</w:t>
      </w:r>
    </w:p>
    <w:p w14:paraId="12F295A2" w14:textId="0A1F0F9B" w:rsidR="007D1A39" w:rsidRDefault="007D1A39" w:rsidP="00F70A94">
      <w:pPr>
        <w:pStyle w:val="ListParagraph"/>
        <w:spacing w:after="0" w:line="240" w:lineRule="auto"/>
        <w:ind w:left="426" w:hanging="246"/>
        <w:jc w:val="center"/>
        <w:rPr>
          <w:rFonts w:cstheme="minorHAnsi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5C3CC293" wp14:editId="18516FED">
            <wp:extent cx="3457575" cy="515620"/>
            <wp:effectExtent l="0" t="0" r="9525" b="0"/>
            <wp:docPr id="3" name="Picture 3" descr="~7469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~746902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651" cy="52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63365F" w14:textId="77777777" w:rsidR="00CB5112" w:rsidRDefault="00CB5112" w:rsidP="00F70A94">
      <w:pPr>
        <w:pStyle w:val="ListParagraph"/>
        <w:spacing w:after="0" w:line="240" w:lineRule="auto"/>
        <w:ind w:left="426" w:hanging="246"/>
        <w:jc w:val="center"/>
        <w:rPr>
          <w:rFonts w:cstheme="minorHAnsi"/>
          <w:sz w:val="20"/>
          <w:szCs w:val="20"/>
        </w:rPr>
      </w:pPr>
    </w:p>
    <w:p w14:paraId="1C29E881" w14:textId="6057BA48" w:rsidR="00CB5112" w:rsidRDefault="00935A6F" w:rsidP="00935A6F">
      <w:pPr>
        <w:pStyle w:val="ListParagraph"/>
        <w:spacing w:after="0" w:line="240" w:lineRule="auto"/>
        <w:ind w:left="426" w:hanging="246"/>
        <w:jc w:val="center"/>
        <w:rPr>
          <w:color w:val="0000FF" w:themeColor="hyperlink"/>
          <w:sz w:val="28"/>
          <w:szCs w:val="28"/>
        </w:rPr>
      </w:pPr>
      <w:r>
        <w:rPr>
          <w:color w:val="0000FF" w:themeColor="hyperlink"/>
          <w:sz w:val="28"/>
          <w:szCs w:val="28"/>
        </w:rPr>
        <w:t xml:space="preserve">                                                          </w:t>
      </w:r>
      <w:r w:rsidR="00CB5112">
        <w:rPr>
          <w:color w:val="0000FF" w:themeColor="hyperlink"/>
          <w:sz w:val="28"/>
          <w:szCs w:val="28"/>
        </w:rPr>
        <w:t>SPONSORSHIP BY</w:t>
      </w:r>
    </w:p>
    <w:p w14:paraId="784394BC" w14:textId="32582A3D" w:rsidR="00A01BB6" w:rsidRDefault="00A01BB6" w:rsidP="00CB5112">
      <w:pPr>
        <w:pStyle w:val="ListParagraph"/>
        <w:spacing w:after="0" w:line="240" w:lineRule="auto"/>
        <w:ind w:left="426" w:hanging="246"/>
        <w:jc w:val="center"/>
        <w:rPr>
          <w:rFonts w:cstheme="minorHAnsi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69C8ACE4" wp14:editId="64BDD7A8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152525" cy="115252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2E8BC275" wp14:editId="06F557DF">
            <wp:simplePos x="0" y="0"/>
            <wp:positionH relativeFrom="column">
              <wp:posOffset>2352675</wp:posOffset>
            </wp:positionH>
            <wp:positionV relativeFrom="paragraph">
              <wp:posOffset>151765</wp:posOffset>
            </wp:positionV>
            <wp:extent cx="1521460" cy="981075"/>
            <wp:effectExtent l="0" t="0" r="254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52AF9C2A" wp14:editId="10AD7409">
            <wp:simplePos x="0" y="0"/>
            <wp:positionH relativeFrom="column">
              <wp:posOffset>4248150</wp:posOffset>
            </wp:positionH>
            <wp:positionV relativeFrom="paragraph">
              <wp:posOffset>-635</wp:posOffset>
            </wp:positionV>
            <wp:extent cx="2143125" cy="1130935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13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01BB6" w:rsidSect="00125A02">
      <w:type w:val="continuous"/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44A2D"/>
    <w:multiLevelType w:val="hybridMultilevel"/>
    <w:tmpl w:val="06A2E8E0"/>
    <w:lvl w:ilvl="0" w:tplc="9278793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EC2"/>
    <w:rsid w:val="00125A02"/>
    <w:rsid w:val="001C34E2"/>
    <w:rsid w:val="002734A4"/>
    <w:rsid w:val="002822A9"/>
    <w:rsid w:val="00445EC2"/>
    <w:rsid w:val="00454211"/>
    <w:rsid w:val="00577522"/>
    <w:rsid w:val="006437FA"/>
    <w:rsid w:val="006440AF"/>
    <w:rsid w:val="006F1CF2"/>
    <w:rsid w:val="007D1A39"/>
    <w:rsid w:val="007F0169"/>
    <w:rsid w:val="00852C55"/>
    <w:rsid w:val="008D3893"/>
    <w:rsid w:val="00935A6F"/>
    <w:rsid w:val="009A16E1"/>
    <w:rsid w:val="00A01BB6"/>
    <w:rsid w:val="00A3796D"/>
    <w:rsid w:val="00A971D9"/>
    <w:rsid w:val="00BE385B"/>
    <w:rsid w:val="00C039CB"/>
    <w:rsid w:val="00CB5112"/>
    <w:rsid w:val="00CF7DA2"/>
    <w:rsid w:val="00D67DD7"/>
    <w:rsid w:val="00E67D88"/>
    <w:rsid w:val="00EA046C"/>
    <w:rsid w:val="00EC1A78"/>
    <w:rsid w:val="00F7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B91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E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E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22A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34A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E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E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22A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34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ow@hookinbloom.org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</dc:creator>
  <cp:lastModifiedBy>Trefusis, Paul</cp:lastModifiedBy>
  <cp:revision>2</cp:revision>
  <cp:lastPrinted>2018-05-17T14:15:00Z</cp:lastPrinted>
  <dcterms:created xsi:type="dcterms:W3CDTF">2019-05-05T23:10:00Z</dcterms:created>
  <dcterms:modified xsi:type="dcterms:W3CDTF">2019-05-05T23:10:00Z</dcterms:modified>
</cp:coreProperties>
</file>